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5219BE77" w:rsidR="006634A6" w:rsidRPr="00320AF9" w:rsidRDefault="006634A6" w:rsidP="00320AF9">
      <w:pPr>
        <w:pStyle w:val="Nadpis1"/>
      </w:pPr>
    </w:p>
    <w:p w14:paraId="54094CDA" w14:textId="195E878A" w:rsidR="006634A6" w:rsidRPr="002875C1" w:rsidRDefault="00EB1C51">
      <w:pPr>
        <w:pStyle w:val="Nadpis2"/>
        <w:rPr>
          <w:i/>
          <w:iCs/>
          <w:sz w:val="22"/>
          <w:szCs w:val="22"/>
        </w:rPr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2A5C5F2A" w:rsidR="006634A6" w:rsidRDefault="00EB1C51" w:rsidP="00287330">
            <w:pPr>
              <w:spacing w:after="0"/>
            </w:pPr>
            <w:r>
              <w:rPr>
                <w:rFonts w:cs="Tahoma"/>
              </w:rPr>
              <w:t>IČ</w:t>
            </w:r>
            <w:r w:rsidR="00194A99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r>
              <w:rPr>
                <w:rFonts w:cs="Calibri"/>
              </w:rPr>
              <w:t>Název:   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Sídlo:      Kyjevská 44, 532 03 Pardubice</w:t>
            </w:r>
          </w:p>
          <w:p w14:paraId="026196AB" w14:textId="735DDBFA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IČ</w:t>
            </w:r>
            <w:r w:rsidR="00194A99">
              <w:rPr>
                <w:rFonts w:cs="Calibri"/>
              </w:rPr>
              <w:t>O</w:t>
            </w:r>
            <w:r>
              <w:rPr>
                <w:rFonts w:cs="Calibri"/>
              </w:rPr>
              <w:t>: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r>
              <w:rPr>
                <w:rFonts w:cs="Calibri"/>
              </w:rPr>
              <w:t>DIČ:   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>
      <w:pPr>
        <w:spacing w:after="0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 xml:space="preserve">, v platném znění, se uskutečnila dne: ………………..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………………….……………………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76A61EF6" w14:textId="77777777" w:rsidR="00311753" w:rsidRDefault="00311753">
      <w:pPr>
        <w:spacing w:before="240" w:after="0" w:line="240" w:lineRule="auto"/>
        <w:jc w:val="both"/>
        <w:rPr>
          <w:rFonts w:cs="Tahoma"/>
          <w:b/>
        </w:rPr>
      </w:pPr>
    </w:p>
    <w:p w14:paraId="5486B2B6" w14:textId="1486137B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5A915566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311753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1992D599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</w:t>
      </w:r>
      <w:r w:rsidR="00311753">
        <w:rPr>
          <w:rFonts w:cstheme="minorHAnsi"/>
        </w:rPr>
        <w:t>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1D7EE004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311753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A2ED6" w14:textId="714A6D98" w:rsidR="00C46B03" w:rsidRPr="00E63D5D" w:rsidRDefault="00C46B03" w:rsidP="00C46B03">
    <w:pPr>
      <w:pStyle w:val="Zhlav"/>
      <w:ind w:left="-426"/>
      <w:rPr>
        <w:rFonts w:ascii="Tahoma" w:hAnsi="Tahoma" w:cs="Tahom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8F99467" wp14:editId="2CAE76FF">
          <wp:simplePos x="0" y="0"/>
          <wp:positionH relativeFrom="margin">
            <wp:posOffset>4077363</wp:posOffset>
          </wp:positionH>
          <wp:positionV relativeFrom="paragraph">
            <wp:posOffset>-95002</wp:posOffset>
          </wp:positionV>
          <wp:extent cx="2300605" cy="647700"/>
          <wp:effectExtent l="0" t="0" r="4445" b="0"/>
          <wp:wrapSquare wrapText="bothSides"/>
          <wp:docPr id="2" name="Obrázek 2" descr="Logo NP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 NP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060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3D5D">
      <w:rPr>
        <w:rFonts w:ascii="Tahoma" w:hAnsi="Tahoma" w:cs="Tahoma"/>
      </w:rPr>
      <w:t xml:space="preserve">Nemocnice Pardubického kraje, a.s.                                            </w:t>
    </w:r>
  </w:p>
  <w:p w14:paraId="52039C56" w14:textId="77777777" w:rsidR="00C46B03" w:rsidRPr="00E63D5D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Kyjevská 44, 532 03 Pardubice  </w:t>
    </w:r>
    <w:r w:rsidRPr="00E63D5D">
      <w:rPr>
        <w:rFonts w:ascii="Tahoma" w:hAnsi="Tahoma" w:cs="Tahoma"/>
      </w:rPr>
      <w:tab/>
    </w:r>
  </w:p>
  <w:p w14:paraId="7ABDA2C1" w14:textId="22033D11" w:rsidR="006634A6" w:rsidRPr="00C46B03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IČ: 275 20 536                                                                                                                                      </w:t>
    </w:r>
    <w:r w:rsidR="0097247B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4A58"/>
    <w:rsid w:val="00065FDA"/>
    <w:rsid w:val="00074086"/>
    <w:rsid w:val="000B3714"/>
    <w:rsid w:val="00124D15"/>
    <w:rsid w:val="00194A99"/>
    <w:rsid w:val="001A45FC"/>
    <w:rsid w:val="001B0F06"/>
    <w:rsid w:val="002026A3"/>
    <w:rsid w:val="00287330"/>
    <w:rsid w:val="002875C1"/>
    <w:rsid w:val="002A117E"/>
    <w:rsid w:val="002C7518"/>
    <w:rsid w:val="00311753"/>
    <w:rsid w:val="00312E38"/>
    <w:rsid w:val="00320AF9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60F5C"/>
    <w:rsid w:val="006634A6"/>
    <w:rsid w:val="006E3A48"/>
    <w:rsid w:val="007340BC"/>
    <w:rsid w:val="0078391C"/>
    <w:rsid w:val="00786CEC"/>
    <w:rsid w:val="00813925"/>
    <w:rsid w:val="00960DF5"/>
    <w:rsid w:val="0097247B"/>
    <w:rsid w:val="009D5354"/>
    <w:rsid w:val="00A00495"/>
    <w:rsid w:val="00A27CFF"/>
    <w:rsid w:val="00A464DC"/>
    <w:rsid w:val="00B15171"/>
    <w:rsid w:val="00C1538D"/>
    <w:rsid w:val="00C46B03"/>
    <w:rsid w:val="00C9249F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227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7</cp:revision>
  <cp:lastPrinted>2020-04-21T15:12:00Z</cp:lastPrinted>
  <dcterms:created xsi:type="dcterms:W3CDTF">2021-11-19T12:24:00Z</dcterms:created>
  <dcterms:modified xsi:type="dcterms:W3CDTF">2022-05-02T15:40:00Z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